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Default="003945C3" w:rsidP="003945C3">
      <w:pPr>
        <w:pStyle w:val="Title"/>
      </w:pPr>
      <w:r>
        <w:t>Network Analysis</w:t>
      </w:r>
    </w:p>
    <w:p w:rsidR="003945C3" w:rsidRDefault="003945C3" w:rsidP="003945C3">
      <w:pPr>
        <w:pStyle w:val="Heading1"/>
      </w:pPr>
      <w:r>
        <w:t xml:space="preserve">Matt </w:t>
      </w:r>
      <w:proofErr w:type="spellStart"/>
      <w:r>
        <w:t>Dancho</w:t>
      </w:r>
      <w:proofErr w:type="spellEnd"/>
      <w:r>
        <w:t>, 29</w:t>
      </w:r>
      <w:r w:rsidRPr="003945C3">
        <w:rPr>
          <w:vertAlign w:val="superscript"/>
        </w:rPr>
        <w:t>th</w:t>
      </w:r>
      <w:r>
        <w:t xml:space="preserve"> Oct 2019</w:t>
      </w:r>
    </w:p>
    <w:p w:rsidR="003945C3" w:rsidRDefault="00014CF3" w:rsidP="003945C3">
      <w:r>
        <w:rPr>
          <w:noProof/>
        </w:rPr>
        <w:drawing>
          <wp:inline distT="0" distB="0" distL="0" distR="0" wp14:anchorId="4DD12EA4" wp14:editId="6C8DEFD2">
            <wp:extent cx="5943600" cy="29635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F3" w:rsidRDefault="00014CF3" w:rsidP="003945C3">
      <w:r>
        <w:rPr>
          <w:noProof/>
        </w:rPr>
        <w:drawing>
          <wp:inline distT="0" distB="0" distL="0" distR="0" wp14:anchorId="6AB6750E" wp14:editId="72C51EE4">
            <wp:extent cx="5943600" cy="2425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CF3" w:rsidRDefault="003F3E8F" w:rsidP="003945C3">
      <w:r>
        <w:rPr>
          <w:noProof/>
        </w:rPr>
        <w:drawing>
          <wp:inline distT="0" distB="0" distL="0" distR="0" wp14:anchorId="2F79C48C" wp14:editId="55376590">
            <wp:extent cx="5943600" cy="982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3E8F" w:rsidRDefault="003F3E8F" w:rsidP="003945C3">
      <w:r>
        <w:rPr>
          <w:noProof/>
        </w:rPr>
        <w:lastRenderedPageBreak/>
        <w:drawing>
          <wp:inline distT="0" distB="0" distL="0" distR="0" wp14:anchorId="3F6226BC" wp14:editId="432F348A">
            <wp:extent cx="5943600" cy="32334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F7" w:rsidRDefault="008955F7" w:rsidP="003945C3">
      <w:r>
        <w:rPr>
          <w:noProof/>
        </w:rPr>
        <w:drawing>
          <wp:inline distT="0" distB="0" distL="0" distR="0" wp14:anchorId="034D9350" wp14:editId="5348E684">
            <wp:extent cx="5943600" cy="26581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B6" w:rsidRDefault="001A50B6" w:rsidP="003945C3">
      <w:r>
        <w:rPr>
          <w:noProof/>
        </w:rPr>
        <w:drawing>
          <wp:inline distT="0" distB="0" distL="0" distR="0" wp14:anchorId="3E9225AB" wp14:editId="5079624C">
            <wp:extent cx="5943600" cy="10560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9E" w:rsidRDefault="00A76D9E" w:rsidP="003945C3">
      <w:r>
        <w:rPr>
          <w:noProof/>
        </w:rPr>
        <w:lastRenderedPageBreak/>
        <w:drawing>
          <wp:inline distT="0" distB="0" distL="0" distR="0" wp14:anchorId="02121158" wp14:editId="73779A1E">
            <wp:extent cx="5943600" cy="3661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D9E" w:rsidRDefault="00D86831" w:rsidP="003945C3">
      <w:pPr>
        <w:rPr>
          <w:b/>
          <w:color w:val="FF0000"/>
        </w:rPr>
      </w:pPr>
      <w:r w:rsidRPr="00D86831">
        <w:rPr>
          <w:b/>
          <w:color w:val="FF0000"/>
        </w:rPr>
        <w:t xml:space="preserve">Focus </w:t>
      </w:r>
      <w:r>
        <w:rPr>
          <w:b/>
          <w:color w:val="FF0000"/>
        </w:rPr>
        <w:t xml:space="preserve">of this is </w:t>
      </w:r>
      <w:r w:rsidRPr="00D86831">
        <w:rPr>
          <w:b/>
          <w:color w:val="FF0000"/>
        </w:rPr>
        <w:t>on Clustering</w:t>
      </w:r>
    </w:p>
    <w:p w:rsidR="00D86831" w:rsidRDefault="00D86831" w:rsidP="003945C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956A8CB" wp14:editId="4CB56A77">
            <wp:extent cx="5943600" cy="35128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831" w:rsidRDefault="00D86831" w:rsidP="003945C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F0F39B5" wp14:editId="5FB602CF">
            <wp:extent cx="5943600" cy="3282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09F3" w:rsidRDefault="00B109F3" w:rsidP="006427E9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6427E9">
        <w:rPr>
          <w:b/>
          <w:color w:val="FF0000"/>
        </w:rPr>
        <w:t xml:space="preserve">Output of </w:t>
      </w:r>
      <w:proofErr w:type="spellStart"/>
      <w:r w:rsidRPr="006427E9">
        <w:rPr>
          <w:b/>
          <w:color w:val="FF0000"/>
        </w:rPr>
        <w:t>gggraph</w:t>
      </w:r>
      <w:proofErr w:type="spellEnd"/>
    </w:p>
    <w:p w:rsidR="00D87A93" w:rsidRDefault="00D87A93" w:rsidP="006427E9">
      <w:pPr>
        <w:pStyle w:val="ListParagraph"/>
        <w:numPr>
          <w:ilvl w:val="0"/>
          <w:numId w:val="1"/>
        </w:numPr>
        <w:rPr>
          <w:b/>
          <w:color w:val="FF0000"/>
        </w:rPr>
      </w:pPr>
      <w:r>
        <w:rPr>
          <w:b/>
          <w:color w:val="FF0000"/>
        </w:rPr>
        <w:t>Pruned to expose the most important relationships</w:t>
      </w:r>
    </w:p>
    <w:p w:rsidR="008B4555" w:rsidRDefault="008B4555" w:rsidP="008B455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46A3350" wp14:editId="05D5EA0A">
            <wp:extent cx="5943600" cy="329819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55" w:rsidRDefault="008B4555" w:rsidP="008B455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9802638" wp14:editId="0038EBF7">
            <wp:extent cx="5943600" cy="151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55" w:rsidRDefault="008B4555" w:rsidP="008B4555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AFF28BD" wp14:editId="574624E4">
            <wp:extent cx="5943600" cy="35604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55" w:rsidRDefault="008B4555" w:rsidP="008B4555">
      <w:pPr>
        <w:pStyle w:val="ListParagraph"/>
        <w:numPr>
          <w:ilvl w:val="0"/>
          <w:numId w:val="2"/>
        </w:numPr>
        <w:rPr>
          <w:b/>
          <w:color w:val="FF0000"/>
        </w:rPr>
      </w:pPr>
      <w:r w:rsidRPr="008B4555">
        <w:rPr>
          <w:b/>
          <w:color w:val="FF0000"/>
        </w:rPr>
        <w:t xml:space="preserve">Equivalent to </w:t>
      </w:r>
      <w:proofErr w:type="spellStart"/>
      <w:r w:rsidRPr="008B4555">
        <w:rPr>
          <w:b/>
          <w:color w:val="FF0000"/>
        </w:rPr>
        <w:t>dplyr</w:t>
      </w:r>
      <w:proofErr w:type="spellEnd"/>
      <w:r w:rsidRPr="008B4555">
        <w:rPr>
          <w:b/>
          <w:color w:val="FF0000"/>
        </w:rPr>
        <w:t xml:space="preserve"> for </w:t>
      </w:r>
      <w:r>
        <w:rPr>
          <w:b/>
          <w:color w:val="FF0000"/>
        </w:rPr>
        <w:t>graph</w:t>
      </w:r>
      <w:r w:rsidRPr="008B4555">
        <w:rPr>
          <w:b/>
          <w:color w:val="FF0000"/>
        </w:rPr>
        <w:t xml:space="preserve"> data</w:t>
      </w:r>
    </w:p>
    <w:p w:rsidR="008B4555" w:rsidRDefault="008B4555" w:rsidP="008B4555">
      <w:pPr>
        <w:pStyle w:val="ListParagraph"/>
        <w:numPr>
          <w:ilvl w:val="0"/>
          <w:numId w:val="2"/>
        </w:numPr>
        <w:rPr>
          <w:b/>
          <w:color w:val="FF0000"/>
        </w:rPr>
      </w:pPr>
      <w:r>
        <w:rPr>
          <w:b/>
          <w:color w:val="FF0000"/>
        </w:rPr>
        <w:t>2 data frames captured: Has Node Data and Edge Data</w:t>
      </w:r>
    </w:p>
    <w:p w:rsidR="008B4555" w:rsidRDefault="008B4555" w:rsidP="008B4555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173FC6B" wp14:editId="4E846CB6">
            <wp:extent cx="5943600" cy="3270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555" w:rsidRPr="008B4555" w:rsidRDefault="008B4555" w:rsidP="008B4555">
      <w:pPr>
        <w:pStyle w:val="ListParagraph"/>
        <w:numPr>
          <w:ilvl w:val="0"/>
          <w:numId w:val="3"/>
        </w:numPr>
        <w:rPr>
          <w:b/>
          <w:color w:val="FF0000"/>
        </w:rPr>
      </w:pPr>
      <w:r>
        <w:rPr>
          <w:b/>
          <w:color w:val="FF0000"/>
        </w:rPr>
        <w:t xml:space="preserve">Equivalent of </w:t>
      </w:r>
      <w:proofErr w:type="spellStart"/>
      <w:r>
        <w:rPr>
          <w:b/>
          <w:color w:val="FF0000"/>
        </w:rPr>
        <w:t>ggplot</w:t>
      </w:r>
      <w:proofErr w:type="spellEnd"/>
      <w:r>
        <w:rPr>
          <w:b/>
          <w:color w:val="FF0000"/>
        </w:rPr>
        <w:t xml:space="preserve"> – for plotting data</w:t>
      </w:r>
    </w:p>
    <w:p w:rsidR="00B109F3" w:rsidRDefault="00F050D4" w:rsidP="003945C3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0A7957E" wp14:editId="041078A1">
            <wp:extent cx="5943600" cy="29775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D4" w:rsidRDefault="00F050D4" w:rsidP="003945C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6590914" wp14:editId="1DA34949">
            <wp:extent cx="5943600" cy="33788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CD" w:rsidRDefault="00FB5FCD" w:rsidP="003945C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C950AD4" wp14:editId="034787E8">
            <wp:extent cx="4964335" cy="5558684"/>
            <wp:effectExtent l="0" t="0" r="8255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4335" cy="55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CD" w:rsidRDefault="00FB5FCD" w:rsidP="003945C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A3184BA" wp14:editId="514A9474">
            <wp:extent cx="4964335" cy="5558684"/>
            <wp:effectExtent l="0" t="0" r="825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4335" cy="55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0D4" w:rsidRPr="00D86831" w:rsidRDefault="00FB5FCD" w:rsidP="003945C3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F65B7ED" wp14:editId="2234B91A">
            <wp:extent cx="4964335" cy="5558684"/>
            <wp:effectExtent l="0" t="0" r="8255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4335" cy="555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0B6" w:rsidRDefault="001A50B6" w:rsidP="003945C3"/>
    <w:p w:rsidR="008955F7" w:rsidRDefault="00FB5FCD" w:rsidP="003945C3">
      <w:r>
        <w:rPr>
          <w:noProof/>
        </w:rPr>
        <w:lastRenderedPageBreak/>
        <w:drawing>
          <wp:inline distT="0" distB="0" distL="0" distR="0" wp14:anchorId="47D5B994" wp14:editId="61F1907A">
            <wp:extent cx="5943600" cy="2305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CD" w:rsidRDefault="00FB5FCD" w:rsidP="003945C3"/>
    <w:p w:rsidR="00FB5FCD" w:rsidRDefault="00FB5FCD" w:rsidP="003945C3">
      <w:r>
        <w:rPr>
          <w:noProof/>
        </w:rPr>
        <w:drawing>
          <wp:inline distT="0" distB="0" distL="0" distR="0" wp14:anchorId="7B466C56" wp14:editId="00FF91B3">
            <wp:extent cx="5943600" cy="26816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CD" w:rsidRDefault="00FB5FCD" w:rsidP="003945C3">
      <w:pPr>
        <w:rPr>
          <w:b/>
          <w:color w:val="FF0000"/>
        </w:rPr>
      </w:pPr>
      <w:r w:rsidRPr="00FB5FCD">
        <w:rPr>
          <w:b/>
          <w:color w:val="FF0000"/>
        </w:rPr>
        <w:t>Missing Values</w:t>
      </w:r>
    </w:p>
    <w:p w:rsidR="00FB5FCD" w:rsidRDefault="00FB5FCD" w:rsidP="00394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80D85DE" wp14:editId="5422202D">
            <wp:extent cx="5943600" cy="429831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CD" w:rsidRDefault="00FB5FCD" w:rsidP="00394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44CFF77" wp14:editId="65430AD5">
            <wp:extent cx="5791200" cy="47282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72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C67" w:rsidRPr="000B7C67" w:rsidRDefault="000B7C67" w:rsidP="003945C3">
      <w:pPr>
        <w:rPr>
          <w:b/>
          <w:color w:val="FF0000"/>
        </w:rPr>
      </w:pPr>
      <w:proofErr w:type="spellStart"/>
      <w:proofErr w:type="gramStart"/>
      <w:r w:rsidRPr="000B7C67">
        <w:rPr>
          <w:b/>
          <w:color w:val="FF0000"/>
        </w:rPr>
        <w:t>Can not</w:t>
      </w:r>
      <w:proofErr w:type="spellEnd"/>
      <w:r w:rsidRPr="000B7C67">
        <w:rPr>
          <w:b/>
          <w:color w:val="FF0000"/>
        </w:rPr>
        <w:t xml:space="preserve"> impute with 0 since min value is higher.</w:t>
      </w:r>
      <w:proofErr w:type="gramEnd"/>
      <w:r w:rsidRPr="000B7C67">
        <w:rPr>
          <w:b/>
          <w:color w:val="FF0000"/>
        </w:rPr>
        <w:t xml:space="preserve"> Hence finding the most correlated features and using that to impute.</w:t>
      </w:r>
    </w:p>
    <w:p w:rsidR="000B7C67" w:rsidRDefault="000B7C67" w:rsidP="00394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BEF39E" wp14:editId="66AFD3F4">
            <wp:extent cx="5943600" cy="28930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C67" w:rsidRDefault="000B7C67" w:rsidP="003945C3">
      <w:pPr>
        <w:rPr>
          <w:b/>
        </w:rPr>
      </w:pPr>
      <w:r w:rsidRPr="000B7C67">
        <w:rPr>
          <w:b/>
        </w:rPr>
        <w:drawing>
          <wp:inline distT="0" distB="0" distL="0" distR="0" wp14:anchorId="1BDC2443" wp14:editId="1716B783">
            <wp:extent cx="5943600" cy="2804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93" w:rsidRPr="00DD7693" w:rsidRDefault="00DD7693" w:rsidP="003945C3">
      <w:pPr>
        <w:rPr>
          <w:b/>
          <w:color w:val="FF0000"/>
        </w:rPr>
      </w:pPr>
      <w:r w:rsidRPr="00DD7693">
        <w:rPr>
          <w:b/>
          <w:color w:val="FF0000"/>
        </w:rPr>
        <w:t xml:space="preserve">Bag Impute </w:t>
      </w:r>
    </w:p>
    <w:p w:rsidR="000B7C67" w:rsidRDefault="00DD7693" w:rsidP="00394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F97B33C" wp14:editId="5F5CCA0B">
            <wp:extent cx="4914806" cy="2202138"/>
            <wp:effectExtent l="0" t="0" r="635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14806" cy="2202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93" w:rsidRDefault="00DD7693" w:rsidP="003945C3">
      <w:pPr>
        <w:rPr>
          <w:b/>
        </w:rPr>
      </w:pPr>
      <w:r>
        <w:rPr>
          <w:noProof/>
        </w:rPr>
        <w:drawing>
          <wp:inline distT="0" distB="0" distL="0" distR="0" wp14:anchorId="70DC3E93" wp14:editId="21893145">
            <wp:extent cx="5943600" cy="29006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93" w:rsidRDefault="00DD7693" w:rsidP="00394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CA90D64" wp14:editId="05AA746E">
            <wp:extent cx="5943600" cy="356743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93" w:rsidRDefault="00DD7693" w:rsidP="003945C3">
      <w:pPr>
        <w:rPr>
          <w:b/>
        </w:rPr>
      </w:pPr>
      <w:r>
        <w:rPr>
          <w:noProof/>
        </w:rPr>
        <w:drawing>
          <wp:inline distT="0" distB="0" distL="0" distR="0" wp14:anchorId="56A50E7B" wp14:editId="73211E0D">
            <wp:extent cx="5943600" cy="23672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93" w:rsidRDefault="00DD7693" w:rsidP="00394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7A7F2C1" wp14:editId="34E79D17">
            <wp:extent cx="5402477" cy="5025294"/>
            <wp:effectExtent l="0" t="0" r="825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2477" cy="50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2892" w:rsidRDefault="00132892" w:rsidP="00394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561B81" wp14:editId="2955D030">
            <wp:extent cx="5402477" cy="5025294"/>
            <wp:effectExtent l="0" t="0" r="825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2477" cy="502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93" w:rsidRPr="00132892" w:rsidRDefault="00132892" w:rsidP="003945C3">
      <w:pPr>
        <w:rPr>
          <w:b/>
          <w:color w:val="FF0000"/>
        </w:rPr>
      </w:pPr>
      <w:r w:rsidRPr="00132892">
        <w:rPr>
          <w:b/>
          <w:color w:val="FF0000"/>
        </w:rPr>
        <w:t>Helper Function (below)</w:t>
      </w:r>
    </w:p>
    <w:p w:rsidR="00132892" w:rsidRDefault="00132892" w:rsidP="003945C3">
      <w:pPr>
        <w:rPr>
          <w:b/>
        </w:rPr>
      </w:pPr>
      <w:r>
        <w:rPr>
          <w:noProof/>
        </w:rPr>
        <w:drawing>
          <wp:inline distT="0" distB="0" distL="0" distR="0" wp14:anchorId="78C1FCAB" wp14:editId="3B486B6C">
            <wp:extent cx="5943600" cy="225679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693" w:rsidRDefault="00132892" w:rsidP="003945C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62260CA" wp14:editId="4D79F5F4">
            <wp:extent cx="5943600" cy="20586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2E7" w:rsidRDefault="004762E7" w:rsidP="003945C3">
      <w:pPr>
        <w:rPr>
          <w:b/>
          <w:color w:val="FF0000"/>
        </w:rPr>
      </w:pPr>
      <w:proofErr w:type="spellStart"/>
      <w:r w:rsidRPr="004762E7">
        <w:rPr>
          <w:b/>
          <w:color w:val="FF0000"/>
        </w:rPr>
        <w:t>Edge_link</w:t>
      </w:r>
      <w:proofErr w:type="spellEnd"/>
      <w:r w:rsidRPr="004762E7">
        <w:rPr>
          <w:b/>
          <w:color w:val="FF0000"/>
        </w:rPr>
        <w:t xml:space="preserve"> (line</w:t>
      </w:r>
      <w:proofErr w:type="gramStart"/>
      <w:r w:rsidRPr="004762E7">
        <w:rPr>
          <w:b/>
          <w:color w:val="FF0000"/>
        </w:rPr>
        <w:t>) ;</w:t>
      </w:r>
      <w:proofErr w:type="gramEnd"/>
      <w:r w:rsidRPr="004762E7">
        <w:rPr>
          <w:b/>
          <w:color w:val="FF0000"/>
        </w:rPr>
        <w:t xml:space="preserve"> </w:t>
      </w:r>
      <w:proofErr w:type="spellStart"/>
      <w:r w:rsidRPr="004762E7">
        <w:rPr>
          <w:b/>
          <w:color w:val="FF0000"/>
        </w:rPr>
        <w:t>Node_point</w:t>
      </w:r>
      <w:proofErr w:type="spellEnd"/>
      <w:r w:rsidRPr="004762E7">
        <w:rPr>
          <w:b/>
          <w:color w:val="FF0000"/>
        </w:rPr>
        <w:t xml:space="preserve"> (point)</w:t>
      </w:r>
    </w:p>
    <w:p w:rsidR="00BB76C6" w:rsidRPr="00FB5FCD" w:rsidRDefault="00BB76C6" w:rsidP="003945C3">
      <w:pPr>
        <w:rPr>
          <w:b/>
        </w:rPr>
      </w:pPr>
      <w:r>
        <w:rPr>
          <w:noProof/>
        </w:rPr>
        <w:drawing>
          <wp:inline distT="0" distB="0" distL="0" distR="0" wp14:anchorId="799A9C3F" wp14:editId="4754D225">
            <wp:extent cx="5943600" cy="20586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FCD" w:rsidRDefault="00BB76C6" w:rsidP="003945C3">
      <w:r>
        <w:rPr>
          <w:noProof/>
        </w:rPr>
        <w:drawing>
          <wp:inline distT="0" distB="0" distL="0" distR="0" wp14:anchorId="0105C527" wp14:editId="3D76CC5D">
            <wp:extent cx="5787279" cy="2979363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7279" cy="297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C6" w:rsidRDefault="00BB76C6" w:rsidP="003945C3">
      <w:r>
        <w:rPr>
          <w:noProof/>
        </w:rPr>
        <w:lastRenderedPageBreak/>
        <w:drawing>
          <wp:inline distT="0" distB="0" distL="0" distR="0" wp14:anchorId="1243E942" wp14:editId="1CA6F03D">
            <wp:extent cx="5288179" cy="3120330"/>
            <wp:effectExtent l="0" t="0" r="8255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88179" cy="31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C6" w:rsidRPr="00BB76C6" w:rsidRDefault="00BB76C6" w:rsidP="00BB76C6">
      <w:pPr>
        <w:pStyle w:val="ListParagraph"/>
        <w:numPr>
          <w:ilvl w:val="0"/>
          <w:numId w:val="3"/>
        </w:numPr>
        <w:rPr>
          <w:b/>
          <w:color w:val="FF0000"/>
        </w:rPr>
      </w:pPr>
      <w:r w:rsidRPr="00BB76C6">
        <w:rPr>
          <w:b/>
          <w:color w:val="FF0000"/>
        </w:rPr>
        <w:t>Node-rank – how far they can travel – measure of popularity</w:t>
      </w:r>
    </w:p>
    <w:p w:rsidR="00BB76C6" w:rsidRPr="00BB76C6" w:rsidRDefault="00BB76C6" w:rsidP="00BB76C6">
      <w:pPr>
        <w:pStyle w:val="ListParagraph"/>
        <w:numPr>
          <w:ilvl w:val="0"/>
          <w:numId w:val="3"/>
        </w:numPr>
        <w:rPr>
          <w:b/>
        </w:rPr>
      </w:pPr>
      <w:r w:rsidRPr="00BB76C6">
        <w:rPr>
          <w:b/>
          <w:color w:val="FF0000"/>
        </w:rPr>
        <w:t>Also centrality degree is a good measure.</w:t>
      </w:r>
    </w:p>
    <w:p w:rsidR="00BB76C6" w:rsidRDefault="00BB76C6" w:rsidP="00BB76C6">
      <w:pPr>
        <w:rPr>
          <w:b/>
        </w:rPr>
      </w:pPr>
      <w:r>
        <w:rPr>
          <w:noProof/>
        </w:rPr>
        <w:drawing>
          <wp:inline distT="0" distB="0" distL="0" distR="0" wp14:anchorId="62046EFC" wp14:editId="5F22A811">
            <wp:extent cx="5154831" cy="1341094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4831" cy="134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6C6" w:rsidRDefault="00BB76C6" w:rsidP="00BB76C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23A95D" wp14:editId="4CA8404E">
            <wp:extent cx="5943600" cy="36918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2F0" w:rsidRDefault="00DC32F0" w:rsidP="00BB76C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2B386C4" wp14:editId="58404471">
            <wp:extent cx="5524394" cy="6389248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24394" cy="63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2F0" w:rsidRPr="00DC32F0" w:rsidRDefault="00DC32F0" w:rsidP="00DC32F0">
      <w:pPr>
        <w:pStyle w:val="ListParagraph"/>
        <w:numPr>
          <w:ilvl w:val="0"/>
          <w:numId w:val="4"/>
        </w:numPr>
        <w:rPr>
          <w:b/>
        </w:rPr>
      </w:pPr>
      <w:r w:rsidRPr="00DC32F0">
        <w:rPr>
          <w:b/>
          <w:color w:val="FF0000"/>
        </w:rPr>
        <w:t>Group into top 5 groups</w:t>
      </w:r>
    </w:p>
    <w:p w:rsidR="00DC32F0" w:rsidRDefault="00DC32F0" w:rsidP="00DC32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E37187" wp14:editId="693ABA2A">
            <wp:extent cx="5943600" cy="26301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2F0" w:rsidRDefault="00DC32F0" w:rsidP="00DC32F0">
      <w:pPr>
        <w:rPr>
          <w:b/>
        </w:rPr>
      </w:pPr>
    </w:p>
    <w:p w:rsidR="00DC32F0" w:rsidRDefault="00DC32F0" w:rsidP="00DC32F0">
      <w:pPr>
        <w:rPr>
          <w:b/>
        </w:rPr>
      </w:pPr>
      <w:r>
        <w:rPr>
          <w:noProof/>
        </w:rPr>
        <w:drawing>
          <wp:inline distT="0" distB="0" distL="0" distR="0" wp14:anchorId="6EBE8F11" wp14:editId="7FD0B084">
            <wp:extent cx="5943600" cy="254635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2F0" w:rsidRDefault="00DC32F0" w:rsidP="00DC32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DB1F62A" wp14:editId="71EA3525">
            <wp:extent cx="5943600" cy="43853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C8" w:rsidRDefault="000514C8" w:rsidP="00DC32F0">
      <w:pPr>
        <w:rPr>
          <w:b/>
        </w:rPr>
      </w:pPr>
    </w:p>
    <w:p w:rsidR="000514C8" w:rsidRDefault="000514C8" w:rsidP="00DC32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243F2B" wp14:editId="4A2C54A8">
            <wp:extent cx="5943600" cy="438531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C8" w:rsidRDefault="000514C8" w:rsidP="00DC32F0">
      <w:pPr>
        <w:rPr>
          <w:b/>
        </w:rPr>
      </w:pPr>
      <w:r>
        <w:rPr>
          <w:noProof/>
        </w:rPr>
        <w:drawing>
          <wp:inline distT="0" distB="0" distL="0" distR="0" wp14:anchorId="0D3A19BD" wp14:editId="4B0CBBAA">
            <wp:extent cx="5943600" cy="2608580"/>
            <wp:effectExtent l="0" t="0" r="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14C8" w:rsidRDefault="000514C8" w:rsidP="00DC32F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DEF394F" wp14:editId="5FF5EE10">
            <wp:extent cx="5943600" cy="316039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C32F0" w:rsidRPr="00DC32F0" w:rsidRDefault="00DC32F0" w:rsidP="00DC32F0">
      <w:pPr>
        <w:rPr>
          <w:b/>
        </w:rPr>
      </w:pPr>
    </w:p>
    <w:p w:rsidR="00DC32F0" w:rsidRPr="00BB76C6" w:rsidRDefault="00DC32F0" w:rsidP="00BB76C6">
      <w:pPr>
        <w:rPr>
          <w:b/>
        </w:rPr>
      </w:pPr>
    </w:p>
    <w:sectPr w:rsidR="00DC32F0" w:rsidRPr="00BB76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F6408DD"/>
    <w:multiLevelType w:val="hybridMultilevel"/>
    <w:tmpl w:val="659EF3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48E5831"/>
    <w:multiLevelType w:val="hybridMultilevel"/>
    <w:tmpl w:val="1F60F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494A6AE7"/>
    <w:multiLevelType w:val="hybridMultilevel"/>
    <w:tmpl w:val="C6706B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7A612C80"/>
    <w:multiLevelType w:val="hybridMultilevel"/>
    <w:tmpl w:val="B35C5A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945C3"/>
    <w:rsid w:val="00014CF3"/>
    <w:rsid w:val="00033B5B"/>
    <w:rsid w:val="00047F70"/>
    <w:rsid w:val="000514C8"/>
    <w:rsid w:val="00097660"/>
    <w:rsid w:val="000B292B"/>
    <w:rsid w:val="000B7C67"/>
    <w:rsid w:val="000E7725"/>
    <w:rsid w:val="000F6F37"/>
    <w:rsid w:val="001046E0"/>
    <w:rsid w:val="00132892"/>
    <w:rsid w:val="0013501A"/>
    <w:rsid w:val="001400AB"/>
    <w:rsid w:val="001520E1"/>
    <w:rsid w:val="001643EE"/>
    <w:rsid w:val="00166289"/>
    <w:rsid w:val="001A50B6"/>
    <w:rsid w:val="001B3535"/>
    <w:rsid w:val="001D4AC7"/>
    <w:rsid w:val="002252B7"/>
    <w:rsid w:val="0023611D"/>
    <w:rsid w:val="00262B33"/>
    <w:rsid w:val="002960DE"/>
    <w:rsid w:val="002A330F"/>
    <w:rsid w:val="002B7905"/>
    <w:rsid w:val="002F043D"/>
    <w:rsid w:val="002F76E2"/>
    <w:rsid w:val="00312949"/>
    <w:rsid w:val="00315FB1"/>
    <w:rsid w:val="00334ECB"/>
    <w:rsid w:val="00366FF3"/>
    <w:rsid w:val="00385D4E"/>
    <w:rsid w:val="003945C3"/>
    <w:rsid w:val="003A0B77"/>
    <w:rsid w:val="003C5A5B"/>
    <w:rsid w:val="003E5B64"/>
    <w:rsid w:val="003F3E8F"/>
    <w:rsid w:val="004419D7"/>
    <w:rsid w:val="004444DC"/>
    <w:rsid w:val="00450CB3"/>
    <w:rsid w:val="00451268"/>
    <w:rsid w:val="004762E7"/>
    <w:rsid w:val="004763EA"/>
    <w:rsid w:val="00487FF1"/>
    <w:rsid w:val="00494E29"/>
    <w:rsid w:val="004C48C6"/>
    <w:rsid w:val="004C739A"/>
    <w:rsid w:val="005076B2"/>
    <w:rsid w:val="00514E6D"/>
    <w:rsid w:val="00552E46"/>
    <w:rsid w:val="005818FC"/>
    <w:rsid w:val="005A13B5"/>
    <w:rsid w:val="00621A0E"/>
    <w:rsid w:val="006427E9"/>
    <w:rsid w:val="00656A74"/>
    <w:rsid w:val="00667666"/>
    <w:rsid w:val="006B0B3B"/>
    <w:rsid w:val="006C4998"/>
    <w:rsid w:val="006C5CA1"/>
    <w:rsid w:val="006D5951"/>
    <w:rsid w:val="00701763"/>
    <w:rsid w:val="00707C91"/>
    <w:rsid w:val="007208D9"/>
    <w:rsid w:val="007C27D1"/>
    <w:rsid w:val="007D71B1"/>
    <w:rsid w:val="007E49F3"/>
    <w:rsid w:val="00816232"/>
    <w:rsid w:val="00886B56"/>
    <w:rsid w:val="00893E06"/>
    <w:rsid w:val="008955F7"/>
    <w:rsid w:val="008A248C"/>
    <w:rsid w:val="008B1BBD"/>
    <w:rsid w:val="008B4555"/>
    <w:rsid w:val="008D54DA"/>
    <w:rsid w:val="008E334E"/>
    <w:rsid w:val="00912F6F"/>
    <w:rsid w:val="0094468E"/>
    <w:rsid w:val="00970C87"/>
    <w:rsid w:val="009A69F5"/>
    <w:rsid w:val="009A6B0F"/>
    <w:rsid w:val="009E1F58"/>
    <w:rsid w:val="00A119CD"/>
    <w:rsid w:val="00A66868"/>
    <w:rsid w:val="00A76D9E"/>
    <w:rsid w:val="00AB4DC9"/>
    <w:rsid w:val="00AB5E9D"/>
    <w:rsid w:val="00AC0817"/>
    <w:rsid w:val="00B02028"/>
    <w:rsid w:val="00B109F3"/>
    <w:rsid w:val="00B51A6E"/>
    <w:rsid w:val="00B64394"/>
    <w:rsid w:val="00BB2A57"/>
    <w:rsid w:val="00BB76C6"/>
    <w:rsid w:val="00BE63F6"/>
    <w:rsid w:val="00C47AB9"/>
    <w:rsid w:val="00C61CAC"/>
    <w:rsid w:val="00CE2494"/>
    <w:rsid w:val="00D43B49"/>
    <w:rsid w:val="00D6403F"/>
    <w:rsid w:val="00D82FA9"/>
    <w:rsid w:val="00D86831"/>
    <w:rsid w:val="00D87A93"/>
    <w:rsid w:val="00D935BC"/>
    <w:rsid w:val="00DC32F0"/>
    <w:rsid w:val="00DD7693"/>
    <w:rsid w:val="00DE7A49"/>
    <w:rsid w:val="00E0031B"/>
    <w:rsid w:val="00E37DD6"/>
    <w:rsid w:val="00E56699"/>
    <w:rsid w:val="00E77659"/>
    <w:rsid w:val="00EC1BD7"/>
    <w:rsid w:val="00ED76E0"/>
    <w:rsid w:val="00EE7396"/>
    <w:rsid w:val="00F0362F"/>
    <w:rsid w:val="00F050D4"/>
    <w:rsid w:val="00F41697"/>
    <w:rsid w:val="00F60FD6"/>
    <w:rsid w:val="00F63D14"/>
    <w:rsid w:val="00F64C2B"/>
    <w:rsid w:val="00F650F3"/>
    <w:rsid w:val="00F7799B"/>
    <w:rsid w:val="00F866A3"/>
    <w:rsid w:val="00F9037F"/>
    <w:rsid w:val="00FA017C"/>
    <w:rsid w:val="00FB5FCD"/>
    <w:rsid w:val="00FC5D86"/>
    <w:rsid w:val="00FC7772"/>
    <w:rsid w:val="00FD3470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45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5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3945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945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4C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C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427E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45C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45C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3945C3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945C3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14C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CF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427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26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Instruments Incorporated</Company>
  <LinksUpToDate>false</LinksUpToDate>
  <CharactersWithSpaces>697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19</cp:revision>
  <dcterms:created xsi:type="dcterms:W3CDTF">2019-10-29T18:04:00Z</dcterms:created>
  <dcterms:modified xsi:type="dcterms:W3CDTF">2019-10-29T19:05:00Z</dcterms:modified>
</cp:coreProperties>
</file>